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28799370" wp14:paraId="2C078E63" wp14:textId="48D49129">
      <w:pPr>
        <w:bidi w:val="0"/>
        <w:spacing w:before="0" w:beforeAutospacing="off" w:after="160" w:afterAutospacing="off" w:line="279" w:lineRule="auto"/>
        <w:ind w:left="0" w:right="0"/>
        <w:jc w:val="both"/>
      </w:pPr>
      <w:r>
        <w:drawing>
          <wp:inline xmlns:wp14="http://schemas.microsoft.com/office/word/2010/wordprocessingDrawing" wp14:editId="1AD95A63" wp14:anchorId="4A77FAE5">
            <wp:extent cx="7743824" cy="10014202"/>
            <wp:effectExtent l="0" t="0" r="0" b="0"/>
            <wp:docPr id="81373575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4a6a81d95b2490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824" cy="10014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8DF51A"/>
    <w:rsid w:val="28799370"/>
    <w:rsid w:val="6D8DF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DF51A"/>
  <w15:chartTrackingRefBased/>
  <w15:docId w15:val="{C717C3C8-0F6C-41D6-8831-01C2B97F55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84a6a81d95b2490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2025-06-29T18:20:41.9502141Z</dcterms:created>
  <dcterms:modified xsi:type="dcterms:W3CDTF">2025-06-29T19:38:19.0904875Z</dcterms:modified>
  <dc:creator>Guest User</dc:creator>
  <lastModifiedBy>Guest User</lastModifiedBy>
</coreProperties>
</file>